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第7课时-ai辅助游戏测试与优化"/>
    <w:p>
      <w:pPr>
        <w:pStyle w:val="Heading1"/>
      </w:pPr>
      <w:r>
        <w:rPr>
          <w:rFonts w:hint="eastAsia"/>
        </w:rPr>
        <w:t xml:space="preserve">第7课时</w:t>
      </w:r>
      <w:r>
        <w:t xml:space="preserve"> </w:t>
      </w:r>
      <w:r>
        <w:rPr>
          <w:rFonts w:hint="eastAsia"/>
        </w:rPr>
        <w:t xml:space="preserve">AI辅助游戏测试与优化</w:t>
      </w:r>
    </w:p>
    <w:bookmarkStart w:id="12" w:name="一教学目标"/>
    <w:p>
      <w:pPr>
        <w:pStyle w:val="Heading2"/>
      </w:pPr>
      <w:r>
        <w:rPr>
          <w:rFonts w:hint="eastAsia"/>
        </w:rPr>
        <w:t xml:space="preserve">一、教学目标</w:t>
      </w:r>
    </w:p>
    <w:bookmarkStart w:id="9" w:name="一知识目标"/>
    <w:p>
      <w:pPr>
        <w:pStyle w:val="Heading3"/>
      </w:pPr>
      <w:r>
        <w:rPr>
          <w:rFonts w:hint="eastAsia"/>
        </w:rPr>
        <w:t xml:space="preserve">（一）知识目标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了解AI在游戏测试中的应用方法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掌握游戏性能分析和优化的基本原理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熟悉游戏体验优化的方法和技巧</w:t>
      </w:r>
    </w:p>
    <w:bookmarkEnd w:id="9"/>
    <w:bookmarkStart w:id="10" w:name="二技能目标"/>
    <w:p>
      <w:pPr>
        <w:pStyle w:val="Heading3"/>
      </w:pPr>
      <w:r>
        <w:rPr>
          <w:rFonts w:hint="eastAsia"/>
        </w:rPr>
        <w:t xml:space="preserve">（二）技能目标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能够使用AI工具进行游戏测试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能够分析游戏性能问题并进行优化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能够利用AI工具优化游戏体验</w:t>
      </w:r>
    </w:p>
    <w:bookmarkEnd w:id="10"/>
    <w:bookmarkStart w:id="11" w:name="三情感目标"/>
    <w:p>
      <w:pPr>
        <w:pStyle w:val="Heading3"/>
      </w:pPr>
      <w:r>
        <w:rPr>
          <w:rFonts w:hint="eastAsia"/>
        </w:rPr>
        <w:t xml:space="preserve">（三）情感目标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培养学生的质量意识和优化思维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体验AI技术在游戏质量保障中的作用</w:t>
      </w:r>
    </w:p>
    <w:bookmarkEnd w:id="11"/>
    <w:bookmarkEnd w:id="12"/>
    <w:bookmarkStart w:id="15" w:name="二教学重难点"/>
    <w:p>
      <w:pPr>
        <w:pStyle w:val="Heading2"/>
      </w:pPr>
      <w:r>
        <w:rPr>
          <w:rFonts w:hint="eastAsia"/>
        </w:rPr>
        <w:t xml:space="preserve">二、教学重难点</w:t>
      </w:r>
    </w:p>
    <w:bookmarkStart w:id="13" w:name="一教学重点"/>
    <w:p>
      <w:pPr>
        <w:pStyle w:val="Heading3"/>
      </w:pPr>
      <w:r>
        <w:rPr>
          <w:rFonts w:hint="eastAsia"/>
        </w:rPr>
        <w:t xml:space="preserve">（一）教学重点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AI辅助游戏测试的方法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游戏性能分析和优化</w:t>
      </w:r>
    </w:p>
    <w:bookmarkEnd w:id="13"/>
    <w:bookmarkStart w:id="14" w:name="二教学难点"/>
    <w:p>
      <w:pPr>
        <w:pStyle w:val="Heading3"/>
      </w:pPr>
      <w:r>
        <w:rPr>
          <w:rFonts w:hint="eastAsia"/>
        </w:rPr>
        <w:t xml:space="preserve">（二）教学难点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如何利用AI进行有效的游戏测试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性能瓶颈的识别和解决</w:t>
      </w:r>
    </w:p>
    <w:bookmarkEnd w:id="14"/>
    <w:bookmarkEnd w:id="15"/>
    <w:bookmarkStart w:id="16" w:name="三教学方法"/>
    <w:p>
      <w:pPr>
        <w:pStyle w:val="Heading2"/>
      </w:pPr>
      <w:r>
        <w:rPr>
          <w:rFonts w:hint="eastAsia"/>
        </w:rPr>
        <w:t xml:space="preserve">三、教学方法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讲授法：讲解游戏测试和优化的基本概念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演示法：展示AI辅助测试和优化的流程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实践法：学生动手进行游戏测试和优化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案例分析法：分析游戏性能优化案例</w:t>
      </w:r>
    </w:p>
    <w:bookmarkEnd w:id="16"/>
    <w:bookmarkStart w:id="17" w:name="四教学资源"/>
    <w:p>
      <w:pPr>
        <w:pStyle w:val="Heading2"/>
      </w:pPr>
      <w:r>
        <w:rPr>
          <w:rFonts w:hint="eastAsia"/>
        </w:rPr>
        <w:t xml:space="preserve">四、教学资源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虚幻引擎5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AI测试工具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性能分析工具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测试案例</w:t>
      </w:r>
    </w:p>
    <w:bookmarkEnd w:id="17"/>
    <w:bookmarkStart w:id="25" w:name="五教学过程"/>
    <w:p>
      <w:pPr>
        <w:pStyle w:val="Heading2"/>
      </w:pPr>
      <w:r>
        <w:rPr>
          <w:rFonts w:hint="eastAsia"/>
        </w:rPr>
        <w:t xml:space="preserve">五、教学过程</w:t>
      </w:r>
    </w:p>
    <w:bookmarkStart w:id="18" w:name="一复习导入5分钟"/>
    <w:p>
      <w:pPr>
        <w:pStyle w:val="Heading3"/>
      </w:pPr>
      <w:r>
        <w:rPr>
          <w:rFonts w:hint="eastAsia"/>
        </w:rPr>
        <w:t xml:space="preserve">（一）复习导入（5分钟）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回顾上节课的智能NPC与行为系统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检查学生的作业完成情况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导入本节课的学习内容</w:t>
      </w:r>
    </w:p>
    <w:bookmarkEnd w:id="18"/>
    <w:bookmarkStart w:id="19" w:name="二ai辅助游戏测试概述20分钟"/>
    <w:p>
      <w:pPr>
        <w:pStyle w:val="Heading3"/>
      </w:pPr>
      <w:r>
        <w:rPr>
          <w:rFonts w:hint="eastAsia"/>
        </w:rPr>
        <w:t xml:space="preserve">（二）AI辅助游戏测试概述（20分钟）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游戏测试的重要性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</w:rPr>
        <w:t xml:space="preserve">质量保障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</w:rPr>
        <w:t xml:space="preserve">玩家体验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</w:rPr>
        <w:t xml:space="preserve">市场竞争力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AI在游戏测试中的应用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自动化测试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智能测试用例生成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异常检测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性能测试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常用AI测试工具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自动化测试框架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智能测试生成器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游戏数据分析工具</w:t>
      </w:r>
    </w:p>
    <w:bookmarkEnd w:id="19"/>
    <w:bookmarkStart w:id="20" w:name="三ai自动化测试30分钟"/>
    <w:p>
      <w:pPr>
        <w:pStyle w:val="Heading3"/>
      </w:pPr>
      <w:r>
        <w:rPr>
          <w:rFonts w:hint="eastAsia"/>
        </w:rPr>
        <w:t xml:space="preserve">（三）AI自动化测试（30分钟）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测试用例生成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基于游戏玩法的测试用例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AI生成测试路径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边界情况测试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自动化测试执行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测试脚本编写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测试流程控制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测试结果收集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测试数据分析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测试覆盖率分析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缺陷定位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测试报告生成</w:t>
      </w:r>
    </w:p>
    <w:bookmarkEnd w:id="20"/>
    <w:bookmarkStart w:id="21" w:name="四游戏性能分析与优化30分钟"/>
    <w:p>
      <w:pPr>
        <w:pStyle w:val="Heading3"/>
      </w:pPr>
      <w:r>
        <w:rPr>
          <w:rFonts w:hint="eastAsia"/>
        </w:rPr>
        <w:t xml:space="preserve">（四）游戏性能分析与优化（30分钟）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性能分析工具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虚幻引擎性能分析器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内存分析工具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CPU和GPU性能监控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性能瓶颈识别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渲染性能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物理计算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AI计算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内存使用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性能优化方法</w:t>
      </w:r>
    </w:p>
    <w:p>
      <w:pPr>
        <w:pStyle w:val="Compact"/>
        <w:numPr>
          <w:ilvl w:val="1"/>
          <w:numId w:val="1020"/>
        </w:numPr>
      </w:pPr>
      <w:r>
        <w:rPr>
          <w:rFonts w:hint="eastAsia"/>
        </w:rPr>
        <w:t xml:space="preserve">图形优化：LOD、纹理压缩</w:t>
      </w:r>
    </w:p>
    <w:p>
      <w:pPr>
        <w:pStyle w:val="Compact"/>
        <w:numPr>
          <w:ilvl w:val="1"/>
          <w:numId w:val="1020"/>
        </w:numPr>
      </w:pPr>
      <w:r>
        <w:rPr>
          <w:rFonts w:hint="eastAsia"/>
        </w:rPr>
        <w:t xml:space="preserve">代码优化：算法改进、缓存优化</w:t>
      </w:r>
    </w:p>
    <w:p>
      <w:pPr>
        <w:pStyle w:val="Compact"/>
        <w:numPr>
          <w:ilvl w:val="1"/>
          <w:numId w:val="1020"/>
        </w:numPr>
      </w:pPr>
      <w:r>
        <w:rPr>
          <w:rFonts w:hint="eastAsia"/>
        </w:rPr>
        <w:t xml:space="preserve">AI优化：行为树简化、决策优化</w:t>
      </w:r>
    </w:p>
    <w:p>
      <w:pPr>
        <w:pStyle w:val="Compact"/>
        <w:numPr>
          <w:ilvl w:val="1"/>
          <w:numId w:val="1020"/>
        </w:numPr>
      </w:pPr>
      <w:r>
        <w:rPr>
          <w:rFonts w:hint="eastAsia"/>
        </w:rPr>
        <w:t xml:space="preserve">资源管理：内存管理、资源加载</w:t>
      </w:r>
    </w:p>
    <w:bookmarkEnd w:id="21"/>
    <w:bookmarkStart w:id="22" w:name="五游戏体验优化20分钟"/>
    <w:p>
      <w:pPr>
        <w:pStyle w:val="Heading3"/>
      </w:pPr>
      <w:r>
        <w:rPr>
          <w:rFonts w:hint="eastAsia"/>
        </w:rPr>
        <w:t xml:space="preserve">（五）游戏体验优化（20分钟）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玩家体验分析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游戏难度平衡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游戏节奏控制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用户界面优化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AI辅助体验优化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玩家行为分析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个性化体验调整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游戏内容推荐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A/B测试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测试设计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数据收集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结果分析</w:t>
      </w:r>
    </w:p>
    <w:bookmarkEnd w:id="22"/>
    <w:bookmarkStart w:id="23" w:name="六实践活动40分钟"/>
    <w:p>
      <w:pPr>
        <w:pStyle w:val="Heading3"/>
      </w:pPr>
      <w:r>
        <w:rPr>
          <w:rFonts w:hint="eastAsia"/>
        </w:rPr>
        <w:t xml:space="preserve">（六）实践活动（40分钟）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学生使用AI工具进行游戏测试</w:t>
      </w:r>
    </w:p>
    <w:p>
      <w:pPr>
        <w:pStyle w:val="Compact"/>
        <w:numPr>
          <w:ilvl w:val="1"/>
          <w:numId w:val="1026"/>
        </w:numPr>
      </w:pPr>
      <w:r>
        <w:rPr>
          <w:rFonts w:hint="eastAsia"/>
        </w:rPr>
        <w:t xml:space="preserve">生成测试用例</w:t>
      </w:r>
    </w:p>
    <w:p>
      <w:pPr>
        <w:pStyle w:val="Compact"/>
        <w:numPr>
          <w:ilvl w:val="1"/>
          <w:numId w:val="1026"/>
        </w:numPr>
      </w:pPr>
      <w:r>
        <w:rPr>
          <w:rFonts w:hint="eastAsia"/>
        </w:rPr>
        <w:t xml:space="preserve">执行自动化测试</w:t>
      </w:r>
    </w:p>
    <w:p>
      <w:pPr>
        <w:pStyle w:val="Compact"/>
        <w:numPr>
          <w:ilvl w:val="1"/>
          <w:numId w:val="1026"/>
        </w:numPr>
      </w:pPr>
      <w:r>
        <w:rPr>
          <w:rFonts w:hint="eastAsia"/>
        </w:rPr>
        <w:t xml:space="preserve">分析测试结果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学生进行游戏性能分析和优化</w:t>
      </w:r>
    </w:p>
    <w:p>
      <w:pPr>
        <w:pStyle w:val="Compact"/>
        <w:numPr>
          <w:ilvl w:val="1"/>
          <w:numId w:val="1027"/>
        </w:numPr>
      </w:pPr>
      <w:r>
        <w:rPr>
          <w:rFonts w:hint="eastAsia"/>
        </w:rPr>
        <w:t xml:space="preserve">识别性能瓶颈</w:t>
      </w:r>
    </w:p>
    <w:p>
      <w:pPr>
        <w:pStyle w:val="Compact"/>
        <w:numPr>
          <w:ilvl w:val="1"/>
          <w:numId w:val="1027"/>
        </w:numPr>
      </w:pPr>
      <w:r>
        <w:rPr>
          <w:rFonts w:hint="eastAsia"/>
        </w:rPr>
        <w:t xml:space="preserve">实施优化措施</w:t>
      </w:r>
    </w:p>
    <w:p>
      <w:pPr>
        <w:pStyle w:val="Compact"/>
        <w:numPr>
          <w:ilvl w:val="1"/>
          <w:numId w:val="1027"/>
        </w:numPr>
      </w:pPr>
      <w:r>
        <w:rPr>
          <w:rFonts w:hint="eastAsia"/>
        </w:rPr>
        <w:t xml:space="preserve">验证优化效果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学生优化游戏体验</w:t>
      </w:r>
    </w:p>
    <w:p>
      <w:pPr>
        <w:pStyle w:val="Compact"/>
        <w:numPr>
          <w:ilvl w:val="1"/>
          <w:numId w:val="1028"/>
        </w:numPr>
      </w:pPr>
      <w:r>
        <w:rPr>
          <w:rFonts w:hint="eastAsia"/>
        </w:rPr>
        <w:t xml:space="preserve">分析游戏体验问题</w:t>
      </w:r>
    </w:p>
    <w:p>
      <w:pPr>
        <w:pStyle w:val="Compact"/>
        <w:numPr>
          <w:ilvl w:val="1"/>
          <w:numId w:val="1028"/>
        </w:numPr>
      </w:pPr>
      <w:r>
        <w:rPr>
          <w:rFonts w:hint="eastAsia"/>
        </w:rPr>
        <w:t xml:space="preserve">实施体验优化</w:t>
      </w:r>
    </w:p>
    <w:p>
      <w:pPr>
        <w:pStyle w:val="Compact"/>
        <w:numPr>
          <w:ilvl w:val="1"/>
          <w:numId w:val="1028"/>
        </w:numPr>
      </w:pPr>
      <w:r>
        <w:rPr>
          <w:rFonts w:hint="eastAsia"/>
        </w:rPr>
        <w:t xml:space="preserve">测试优化效果</w:t>
      </w:r>
    </w:p>
    <w:bookmarkEnd w:id="23"/>
    <w:bookmarkStart w:id="24" w:name="七总结与作业15分钟"/>
    <w:p>
      <w:pPr>
        <w:pStyle w:val="Heading3"/>
      </w:pPr>
      <w:r>
        <w:rPr>
          <w:rFonts w:hint="eastAsia"/>
        </w:rPr>
        <w:t xml:space="preserve">（七）总结与作业（15分钟）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总结本课时的主要内容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布置作业：对自己的游戏项目进行测试和优化，提交测试报告和优化方案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预告下节课内容：课程总结与项目展示</w:t>
      </w:r>
    </w:p>
    <w:bookmarkEnd w:id="24"/>
    <w:bookmarkEnd w:id="25"/>
    <w:bookmarkStart w:id="26" w:name="六教学反思"/>
    <w:p>
      <w:pPr>
        <w:pStyle w:val="Heading2"/>
      </w:pPr>
      <w:r>
        <w:rPr>
          <w:rFonts w:hint="eastAsia"/>
        </w:rPr>
        <w:t xml:space="preserve">六、教学反思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学生对AI辅助游戏测试的掌握情况如何？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学生在性能分析和优化过程中遇到了哪些问题？如何解决？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优化后的游戏性能和体验是否有明显改善？</w:t>
      </w:r>
    </w:p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2026-03-03T16:42:47Z</dcterms:created>
  <dcterms:modified xsi:type="dcterms:W3CDTF">2026-03-03T16:42:47Z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