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第7课时-ai辅助游戏测试与优化工作单"/>
    <w:p>
      <w:pPr>
        <w:pStyle w:val="Heading1"/>
      </w:pPr>
      <w:r>
        <w:rPr>
          <w:rFonts w:hint="eastAsia"/>
        </w:rPr>
        <w:t xml:space="preserve">第7课时</w:t>
      </w:r>
      <w:r>
        <w:t xml:space="preserve"> </w:t>
      </w:r>
      <w:r>
        <w:rPr>
          <w:rFonts w:hint="eastAsia"/>
        </w:rPr>
        <w:t xml:space="preserve">AI辅助游戏测试与优化工作单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了解AI在游戏测试中的应用方法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掌握游戏性能分析和优化的基本原理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熟悉游戏体验优化的方法和技巧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能够使用AI工具进行游戏测试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能够分析游戏性能问题并进行优化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回顾：智能NPC与行为系统的实现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了解：游戏测试的基本方法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准备：确保游戏项目已完成基本功能</w:t>
      </w:r>
    </w:p>
    <w:bookmarkEnd w:id="10"/>
    <w:bookmarkStart w:id="16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检查作业完成情况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ai辅助游戏测试概述"/>
    <w:p>
      <w:pPr>
        <w:pStyle w:val="Heading3"/>
      </w:pPr>
      <w:r>
        <w:rPr>
          <w:rFonts w:hint="eastAsia"/>
        </w:rPr>
        <w:t xml:space="preserve">（二）AI辅助游戏测试概述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学习游戏测试的重要性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了解AI在游戏测试中的应用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熟悉常用AI测试工具</w:t>
      </w:r>
    </w:p>
    <w:bookmarkEnd w:id="12"/>
    <w:bookmarkStart w:id="13" w:name="三ai自动化测试"/>
    <w:p>
      <w:pPr>
        <w:pStyle w:val="Heading3"/>
      </w:pPr>
      <w:r>
        <w:rPr>
          <w:rFonts w:hint="eastAsia"/>
        </w:rPr>
        <w:t xml:space="preserve">（三）AI自动化测试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学习测试用例生成方法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掌握自动化测试执行技巧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学习测试数据分析方法</w:t>
      </w:r>
    </w:p>
    <w:bookmarkEnd w:id="13"/>
    <w:bookmarkStart w:id="14" w:name="四游戏性能分析与优化"/>
    <w:p>
      <w:pPr>
        <w:pStyle w:val="Heading3"/>
      </w:pPr>
      <w:r>
        <w:rPr>
          <w:rFonts w:hint="eastAsia"/>
        </w:rPr>
        <w:t xml:space="preserve">（四）游戏性能分析与优化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学习性能分析工具的使用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掌握性能瓶颈识别方法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学习性能优化技巧</w:t>
      </w:r>
    </w:p>
    <w:bookmarkEnd w:id="14"/>
    <w:bookmarkStart w:id="15" w:name="五游戏体验优化"/>
    <w:p>
      <w:pPr>
        <w:pStyle w:val="Heading3"/>
      </w:pPr>
      <w:r>
        <w:rPr>
          <w:rFonts w:hint="eastAsia"/>
        </w:rPr>
        <w:t xml:space="preserve">（五）游戏体验优化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学习玩家体验分析方法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掌握AI辅助体验优化技巧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了解A/B测试方法</w:t>
      </w:r>
    </w:p>
    <w:bookmarkEnd w:id="15"/>
    <w:bookmarkEnd w:id="16"/>
    <w:bookmarkStart w:id="21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7" w:name="任务1ai自动化测试"/>
    <w:p>
      <w:pPr>
        <w:pStyle w:val="Heading3"/>
      </w:pPr>
      <w:r>
        <w:rPr>
          <w:rFonts w:hint="eastAsia"/>
        </w:rPr>
        <w:t xml:space="preserve">任务1：AI自动化测试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使用AI工具生成测试用例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执行自动化测试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分析测试结果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修复发现的问题</w:t>
      </w:r>
    </w:p>
    <w:bookmarkEnd w:id="17"/>
    <w:bookmarkStart w:id="18" w:name="任务2性能分析"/>
    <w:p>
      <w:pPr>
        <w:pStyle w:val="Heading3"/>
      </w:pPr>
      <w:r>
        <w:rPr>
          <w:rFonts w:hint="eastAsia"/>
        </w:rPr>
        <w:t xml:space="preserve">任务2：性能分析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使用虚幻引擎性能分析器分析游戏性能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识别性能瓶颈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记录性能数据</w:t>
      </w:r>
    </w:p>
    <w:bookmarkEnd w:id="18"/>
    <w:bookmarkStart w:id="19" w:name="任务3性能优化"/>
    <w:p>
      <w:pPr>
        <w:pStyle w:val="Heading3"/>
      </w:pPr>
      <w:r>
        <w:rPr>
          <w:rFonts w:hint="eastAsia"/>
        </w:rPr>
        <w:t xml:space="preserve">任务3：性能优化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实施性能优化措施（如LOD设置、纹理压缩等）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测试优化效果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调整优化参数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验证性能改善</w:t>
      </w:r>
    </w:p>
    <w:bookmarkEnd w:id="19"/>
    <w:bookmarkStart w:id="20" w:name="任务4体验优化"/>
    <w:p>
      <w:pPr>
        <w:pStyle w:val="Heading3"/>
      </w:pPr>
      <w:r>
        <w:rPr>
          <w:rFonts w:hint="eastAsia"/>
        </w:rPr>
        <w:t xml:space="preserve">任务4：体验优化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分析游戏体验问题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实施体验优化措施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测试优化效果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收集反馈并调整</w:t>
      </w:r>
    </w:p>
    <w:bookmarkEnd w:id="20"/>
    <w:bookmarkEnd w:id="21"/>
    <w:bookmarkStart w:id="22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AI辅助游戏测试的优势是什么？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如何平衡游戏性能和视觉效果？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在测试和优化过程中遇到了哪些问题？如何解决的？</w:t>
      </w:r>
    </w:p>
    <w:bookmarkEnd w:id="22"/>
    <w:bookmarkStart w:id="23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对自己的游戏项目进行测试和优化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提交测试报告和优化方案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准备下节课的项目展示</w:t>
      </w:r>
    </w:p>
    <w:bookmarkEnd w:id="23"/>
    <w:bookmarkStart w:id="24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虚幻引擎性能分析文档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游戏测试最佳实践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性能优化指南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AI测试工具使用教程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