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第1课时-课程介绍与ai游戏开发概述工作单"/>
    <w:p>
      <w:pPr>
        <w:pStyle w:val="Heading1"/>
      </w:pPr>
      <w:r>
        <w:rPr>
          <w:rFonts w:hint="eastAsia"/>
        </w:rPr>
        <w:t xml:space="preserve">第1课时</w:t>
      </w:r>
      <w:r>
        <w:t xml:space="preserve"> </w:t>
      </w:r>
      <w:r>
        <w:rPr>
          <w:rFonts w:hint="eastAsia"/>
        </w:rPr>
        <w:t xml:space="preserve">课程介绍与AI游戏开发概述工作单</w:t>
      </w:r>
    </w:p>
    <w:bookmarkStart w:id="9" w:name="一学习目标"/>
    <w:p>
      <w:pPr>
        <w:pStyle w:val="Heading2"/>
      </w:pPr>
      <w:r>
        <w:rPr>
          <w:rFonts w:hint="eastAsia"/>
        </w:rPr>
        <w:t xml:space="preserve">一、学习目标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了解人工智能在游戏开发中的应用现状和发展趋势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掌握课程的整体结构和学习目标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熟悉虚幻引擎和AI工具的安装配置方法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能够安装并配置虚幻引擎5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能够注册并登录相关AI工具平台</w:t>
      </w:r>
    </w:p>
    <w:bookmarkEnd w:id="9"/>
    <w:bookmarkStart w:id="10" w:name="二预习内容"/>
    <w:p>
      <w:pPr>
        <w:pStyle w:val="Heading2"/>
      </w:pPr>
      <w:r>
        <w:rPr>
          <w:rFonts w:hint="eastAsia"/>
        </w:rPr>
        <w:t xml:space="preserve">二、预习内容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思考：你玩过哪些使用了AI技术的游戏？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了解：虚幻引擎5的基本功能和特点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准备：确保计算机满足虚幻引擎的硬件要求</w:t>
      </w:r>
    </w:p>
    <w:bookmarkEnd w:id="10"/>
    <w:bookmarkStart w:id="15" w:name="三课堂活动"/>
    <w:p>
      <w:pPr>
        <w:pStyle w:val="Heading2"/>
      </w:pPr>
      <w:r>
        <w:rPr>
          <w:rFonts w:hint="eastAsia"/>
        </w:rPr>
        <w:t xml:space="preserve">三、课堂活动</w:t>
      </w:r>
    </w:p>
    <w:bookmarkStart w:id="11" w:name="一导入讨论"/>
    <w:p>
      <w:pPr>
        <w:pStyle w:val="Heading3"/>
      </w:pPr>
      <w:r>
        <w:rPr>
          <w:rFonts w:hint="eastAsia"/>
        </w:rPr>
        <w:t xml:space="preserve">（一）导入讨论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观看AI游戏开发案例视频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讨论：AI技术如何改变游戏开发？</w:t>
      </w:r>
    </w:p>
    <w:bookmarkEnd w:id="11"/>
    <w:bookmarkStart w:id="12" w:name="二课程介绍"/>
    <w:p>
      <w:pPr>
        <w:pStyle w:val="Heading3"/>
      </w:pPr>
      <w:r>
        <w:rPr>
          <w:rFonts w:hint="eastAsia"/>
        </w:rPr>
        <w:t xml:space="preserve">（二）课程介绍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了解课程目标和内容框架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明确学习要求和评价方式</w:t>
      </w:r>
    </w:p>
    <w:bookmarkEnd w:id="12"/>
    <w:bookmarkStart w:id="13" w:name="三ai游戏开发概述"/>
    <w:p>
      <w:pPr>
        <w:pStyle w:val="Heading3"/>
      </w:pPr>
      <w:r>
        <w:rPr>
          <w:rFonts w:hint="eastAsia"/>
        </w:rPr>
        <w:t xml:space="preserve">（三）AI游戏开发概述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学习AI在游戏开发中的应用场景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了解AI游戏开发的发展趋势</w:t>
      </w:r>
    </w:p>
    <w:bookmarkEnd w:id="13"/>
    <w:bookmarkStart w:id="14" w:name="四环境搭建"/>
    <w:p>
      <w:pPr>
        <w:pStyle w:val="Heading3"/>
      </w:pPr>
      <w:r>
        <w:rPr>
          <w:rFonts w:hint="eastAsia"/>
        </w:rPr>
        <w:t xml:space="preserve">（四）环境搭建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安装虚幻引擎5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注册并登录AI工具平台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测试环境是否正常运行</w:t>
      </w:r>
    </w:p>
    <w:bookmarkEnd w:id="14"/>
    <w:bookmarkEnd w:id="15"/>
    <w:bookmarkStart w:id="19" w:name="四实践任务"/>
    <w:p>
      <w:pPr>
        <w:pStyle w:val="Heading2"/>
      </w:pPr>
      <w:r>
        <w:rPr>
          <w:rFonts w:hint="eastAsia"/>
        </w:rPr>
        <w:t xml:space="preserve">四、实践任务</w:t>
      </w:r>
    </w:p>
    <w:bookmarkStart w:id="16" w:name="任务1安装虚幻引擎5"/>
    <w:p>
      <w:pPr>
        <w:pStyle w:val="Heading3"/>
      </w:pPr>
      <w:r>
        <w:rPr>
          <w:rFonts w:hint="eastAsia"/>
        </w:rPr>
        <w:t xml:space="preserve">任务1：安装虚幻引擎5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访问Epic</w:t>
      </w:r>
      <w:r>
        <w:t xml:space="preserve"> </w:t>
      </w:r>
      <w:r>
        <w:rPr>
          <w:rFonts w:hint="eastAsia"/>
        </w:rPr>
        <w:t xml:space="preserve">Games官方网站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下载并安装Epic</w:t>
      </w:r>
      <w:r>
        <w:t xml:space="preserve"> Games Launcher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通过Launcher安装虚幻引擎5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验证安装是否成功</w:t>
      </w:r>
    </w:p>
    <w:bookmarkEnd w:id="16"/>
    <w:bookmarkStart w:id="17" w:name="任务2注册ai工具平台"/>
    <w:p>
      <w:pPr>
        <w:pStyle w:val="Heading3"/>
      </w:pPr>
      <w:r>
        <w:rPr>
          <w:rFonts w:hint="eastAsia"/>
        </w:rPr>
        <w:t xml:space="preserve">任务2：注册AI工具平台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注册腾讯混元3D账号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注册Promethean</w:t>
      </w:r>
      <w:r>
        <w:t xml:space="preserve"> </w:t>
      </w:r>
      <w:r>
        <w:rPr>
          <w:rFonts w:hint="eastAsia"/>
        </w:rPr>
        <w:t xml:space="preserve">AI账号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注册ChatGPT账号（如有需要）</w:t>
      </w:r>
    </w:p>
    <w:bookmarkEnd w:id="17"/>
    <w:bookmarkStart w:id="18" w:name="任务3环境测试"/>
    <w:p>
      <w:pPr>
        <w:pStyle w:val="Heading3"/>
      </w:pPr>
      <w:r>
        <w:rPr>
          <w:rFonts w:hint="eastAsia"/>
        </w:rPr>
        <w:t xml:space="preserve">任务3：环境测试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启动虚幻引擎5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创建一个测试项目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验证所有AI工具是否可以正常访问</w:t>
      </w:r>
    </w:p>
    <w:bookmarkEnd w:id="18"/>
    <w:bookmarkEnd w:id="19"/>
    <w:bookmarkStart w:id="20" w:name="五思考与讨论"/>
    <w:p>
      <w:pPr>
        <w:pStyle w:val="Heading2"/>
      </w:pPr>
      <w:r>
        <w:rPr>
          <w:rFonts w:hint="eastAsia"/>
        </w:rPr>
        <w:t xml:space="preserve">五、思考与讨论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AI技术在游戏开发中的优势是什么？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你认为AI技术会如何改变未来的游戏开发？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在安装过程中遇到了哪些问题？如何解决的？</w:t>
      </w:r>
    </w:p>
    <w:bookmarkEnd w:id="20"/>
    <w:bookmarkStart w:id="21" w:name="六作业"/>
    <w:p>
      <w:pPr>
        <w:pStyle w:val="Heading2"/>
      </w:pPr>
      <w:r>
        <w:rPr>
          <w:rFonts w:hint="eastAsia"/>
        </w:rPr>
        <w:t xml:space="preserve">六、作业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完成环境搭建，确保所有工具正常运行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搜索并了解3个使用AI技术开发的游戏案例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准备下节课所需的学习资料</w:t>
      </w:r>
    </w:p>
    <w:bookmarkEnd w:id="21"/>
    <w:bookmarkStart w:id="22" w:name="七学习资源"/>
    <w:p>
      <w:pPr>
        <w:pStyle w:val="Heading2"/>
      </w:pPr>
      <w:r>
        <w:rPr>
          <w:rFonts w:hint="eastAsia"/>
        </w:rPr>
        <w:t xml:space="preserve">七、学习资源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虚幻引擎官方文档：https://docs.unrealengine.com/5.0/zh-CN/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腾讯混元3D官方网站</w:t>
      </w:r>
    </w:p>
    <w:p>
      <w:pPr>
        <w:pStyle w:val="Compact"/>
        <w:numPr>
          <w:ilvl w:val="0"/>
          <w:numId w:val="1012"/>
        </w:numPr>
      </w:pPr>
      <w:r>
        <w:t xml:space="preserve">Promethean </w:t>
      </w:r>
      <w:r>
        <w:rPr>
          <w:rFonts w:hint="eastAsia"/>
        </w:rPr>
        <w:t xml:space="preserve">AI官方网站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AI游戏开发相关视频教程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